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1936" w14:textId="77777777" w:rsidR="002F02F9" w:rsidRPr="00FC42FA" w:rsidRDefault="002F02F9" w:rsidP="002F02F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C42FA">
        <w:rPr>
          <w:rFonts w:ascii="Times New Roman" w:hAnsi="Times New Roman" w:cs="Times New Roman"/>
          <w:sz w:val="24"/>
          <w:szCs w:val="24"/>
        </w:rPr>
        <w:t>Nuomos mokesčio paskaičiavimas</w:t>
      </w:r>
    </w:p>
    <w:p w14:paraId="2FF92315" w14:textId="295F64C4" w:rsidR="002F02F9" w:rsidRPr="00FC42FA" w:rsidRDefault="000C7E43" w:rsidP="002F02F9">
      <w:pPr>
        <w:pStyle w:val="Betarp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(Sartų g. 19</w:t>
      </w:r>
      <w:r w:rsidR="002F02F9" w:rsidRPr="00FC4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Kriaunų k., Kriaunų sen., Rokiškio r. sav.</w:t>
      </w:r>
      <w:r w:rsidR="002F02F9" w:rsidRPr="00FC42F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3C396C7" w14:textId="09230B6D" w:rsidR="002F02F9" w:rsidRDefault="002F02F9" w:rsidP="002F02F9">
      <w:pPr>
        <w:pStyle w:val="Betarp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2FA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F4E8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C4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0C7E43">
        <w:rPr>
          <w:rFonts w:ascii="Times New Roman" w:hAnsi="Times New Roman" w:cs="Times New Roman"/>
          <w:color w:val="000000" w:themeColor="text1"/>
          <w:sz w:val="24"/>
          <w:szCs w:val="24"/>
        </w:rPr>
        <w:t>birželio 12</w:t>
      </w:r>
      <w:r w:rsidRPr="00FC4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pastatas-</w:t>
      </w:r>
      <w:r w:rsidR="000C7E43">
        <w:rPr>
          <w:rFonts w:ascii="Times New Roman" w:hAnsi="Times New Roman" w:cs="Times New Roman"/>
          <w:color w:val="000000" w:themeColor="text1"/>
          <w:sz w:val="24"/>
          <w:szCs w:val="24"/>
        </w:rPr>
        <w:t>mokykla</w:t>
      </w:r>
    </w:p>
    <w:p w14:paraId="017C01F9" w14:textId="133EE866" w:rsidR="002F02F9" w:rsidRPr="00B50F48" w:rsidRDefault="000C7E43" w:rsidP="002F02F9">
      <w:pPr>
        <w:pStyle w:val="Betarp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Kriaunų bendruomenė</w:t>
      </w:r>
    </w:p>
    <w:p w14:paraId="0D647158" w14:textId="77777777" w:rsidR="002F02F9" w:rsidRPr="00B50F48" w:rsidRDefault="002F02F9" w:rsidP="002F0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5D062C" w14:textId="27BD7BA1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Metinis nekilnojamojo turto nuompinigių dydis apskaičiuojamas pagal formulę: </w:t>
      </w:r>
    </w:p>
    <w:p w14:paraId="48C2BD15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= V x </w:t>
      </w:r>
      <w:proofErr w:type="spellStart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Kv</w:t>
      </w:r>
      <w:proofErr w:type="spellEnd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 </w:t>
      </w:r>
      <w:proofErr w:type="spellStart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</w:t>
      </w:r>
      <w:proofErr w:type="spellEnd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/T, kur:</w:t>
      </w:r>
    </w:p>
    <w:p w14:paraId="71DCB0C8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– metinis nekilnojamojo turto vieno kubinio metro nuompinigių dydis;</w:t>
      </w:r>
    </w:p>
    <w:p w14:paraId="3A76E6E9" w14:textId="3978039E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 –nekilnojamojo turto vieno kubinio metro vidutinė statybos vertė, neskaičiuojant fizinio nusidėvėjimo, iki kiekvienų kalendorinių metų vasario 1 dienos tvirtinama valstybės įmonės Registrų centro direktoriaus įsakymu – </w:t>
      </w:r>
      <w:r w:rsidR="000C7E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175,63</w:t>
      </w: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Eur/</w:t>
      </w:r>
      <w:proofErr w:type="spellStart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kub.m</w:t>
      </w:r>
      <w:proofErr w:type="spellEnd"/>
      <w:r w:rsidRPr="00FC42FA">
        <w:rPr>
          <w:rFonts w:ascii="Times New Roman" w:hAnsi="Times New Roman" w:cs="Times New Roman"/>
          <w:sz w:val="24"/>
          <w:szCs w:val="24"/>
        </w:rPr>
        <w:t>.</w:t>
      </w:r>
    </w:p>
    <w:p w14:paraId="7E855507" w14:textId="60420B54" w:rsidR="002F02F9" w:rsidRPr="00FC42FA" w:rsidRDefault="002F02F9" w:rsidP="002F02F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42FA">
        <w:rPr>
          <w:rFonts w:ascii="Times New Roman" w:eastAsia="Times New Roman" w:hAnsi="Times New Roman" w:cs="Times New Roman"/>
          <w:sz w:val="24"/>
          <w:szCs w:val="24"/>
        </w:rPr>
        <w:t>Kv – vietovės pataisos koeficientas pagal turto paskirtį ir vietovę, iki kiekvienų kalendorinių metų vasario 1 dienos tvirtinamas valstybės įmonės Registrų centro direktoriaus įsakymu ir skelbiamas „Informaciniuose</w:t>
      </w:r>
      <w:r w:rsidR="000C7E43">
        <w:rPr>
          <w:rFonts w:ascii="Times New Roman" w:eastAsia="Times New Roman" w:hAnsi="Times New Roman" w:cs="Times New Roman"/>
          <w:sz w:val="24"/>
          <w:szCs w:val="24"/>
        </w:rPr>
        <w:t xml:space="preserve"> pranešimuose“ – 0,07 (verčių zona - 40.8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1BEC52" w14:textId="14B06A54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42FA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 = 1,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 (1,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 taikomas </w:t>
      </w:r>
      <w:r>
        <w:rPr>
          <w:rFonts w:ascii="Times New Roman" w:eastAsia="Times New Roman" w:hAnsi="Times New Roman" w:cs="Times New Roman"/>
          <w:sz w:val="24"/>
          <w:szCs w:val="24"/>
        </w:rPr>
        <w:t>vidutinės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 būklės turtui, kurio nusidėvėjimas viršija 30 proc.</w:t>
      </w:r>
      <w:r>
        <w:rPr>
          <w:rFonts w:ascii="Times New Roman" w:eastAsia="Times New Roman" w:hAnsi="Times New Roman" w:cs="Times New Roman"/>
          <w:sz w:val="24"/>
          <w:szCs w:val="24"/>
        </w:rPr>
        <w:t>, bet neviršija 60 proc.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645EC84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 – 15 (maksimalus nekilnojamojo turto nusidėvėjimo normatyvas, parinktas pagal maksimalius ilgalaikio materialiojo turto nusidėvėjimo normatyvus, nurodytas Taisyklių priede).</w:t>
      </w:r>
    </w:p>
    <w:p w14:paraId="338F5EEB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39247B" w14:textId="23F6846E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0C7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=175,6</w:t>
      </w:r>
      <w:r w:rsidR="00764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3</w:t>
      </w:r>
      <w:r w:rsidR="000C7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x0,07</w:t>
      </w: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x1,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4</w:t>
      </w: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 xml:space="preserve">/15 = </w:t>
      </w:r>
      <w:r w:rsidR="000C7E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CA"/>
        </w:rPr>
        <w:t>1,15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Eur</w:t>
      </w:r>
      <w:proofErr w:type="spellEnd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/</w:t>
      </w:r>
      <w:proofErr w:type="spellStart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kub.m</w:t>
      </w:r>
      <w:proofErr w:type="spellEnd"/>
    </w:p>
    <w:p w14:paraId="113944A0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0A5B9B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Mėnesinis nekilnojamojo turto vieno kubinio metro nuompinigių dydis apskaičiuojamas pagal 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formulę </w:t>
      </w:r>
      <w:proofErr w:type="spellStart"/>
      <w:r w:rsidRPr="00FC42FA">
        <w:rPr>
          <w:rFonts w:ascii="Times New Roman" w:eastAsia="Times New Roman" w:hAnsi="Times New Roman" w:cs="Times New Roman"/>
          <w:sz w:val="24"/>
          <w:szCs w:val="24"/>
        </w:rPr>
        <w:t>Nmk</w:t>
      </w:r>
      <w:proofErr w:type="spellEnd"/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 = N/12</w:t>
      </w:r>
    </w:p>
    <w:p w14:paraId="71692CF6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EEC988" w14:textId="43D4BD8C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C42FA">
        <w:rPr>
          <w:rFonts w:ascii="Times New Roman" w:eastAsia="Times New Roman" w:hAnsi="Times New Roman" w:cs="Times New Roman"/>
          <w:sz w:val="24"/>
          <w:szCs w:val="24"/>
        </w:rPr>
        <w:t>Nmk</w:t>
      </w:r>
      <w:proofErr w:type="spellEnd"/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0C7E43">
        <w:rPr>
          <w:rFonts w:ascii="Times New Roman" w:eastAsia="Times New Roman" w:hAnsi="Times New Roman" w:cs="Times New Roman"/>
          <w:sz w:val="24"/>
          <w:szCs w:val="24"/>
        </w:rPr>
        <w:t>1,15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/12= </w:t>
      </w:r>
      <w:r w:rsidRPr="00FC42FA">
        <w:rPr>
          <w:rFonts w:ascii="Times New Roman" w:eastAsia="Times New Roman" w:hAnsi="Times New Roman" w:cs="Times New Roman"/>
          <w:b/>
          <w:sz w:val="24"/>
          <w:szCs w:val="24"/>
        </w:rPr>
        <w:t>0,</w:t>
      </w:r>
      <w:r w:rsidR="000C7E4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764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>Eur/</w:t>
      </w:r>
      <w:proofErr w:type="spellStart"/>
      <w:r w:rsidRPr="00FC42FA">
        <w:rPr>
          <w:rFonts w:ascii="Times New Roman" w:eastAsia="Times New Roman" w:hAnsi="Times New Roman" w:cs="Times New Roman"/>
          <w:sz w:val="24"/>
          <w:szCs w:val="24"/>
        </w:rPr>
        <w:t>kub.m</w:t>
      </w:r>
      <w:proofErr w:type="spellEnd"/>
    </w:p>
    <w:p w14:paraId="65B66376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1285DA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42FA">
        <w:rPr>
          <w:rFonts w:ascii="Times New Roman" w:eastAsia="Times New Roman" w:hAnsi="Times New Roman" w:cs="Times New Roman"/>
          <w:sz w:val="24"/>
          <w:szCs w:val="24"/>
        </w:rPr>
        <w:t>Perskaičiuojant nekilnojamojo turto vieno kubinio metro nuompinigių dydį į vieno kvadratinio metro nuompinigių dydį, vieno kubinio metro nuompinigių dydis dauginamas iš patalpos aukščio.</w:t>
      </w:r>
    </w:p>
    <w:p w14:paraId="5EA5C9D2" w14:textId="569AF444" w:rsidR="002F02F9" w:rsidRDefault="002F02F9" w:rsidP="002F02F9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2FA">
        <w:rPr>
          <w:rFonts w:ascii="Times New Roman" w:hAnsi="Times New Roman" w:cs="Times New Roman"/>
          <w:sz w:val="24"/>
          <w:szCs w:val="24"/>
        </w:rPr>
        <w:t>N mėn.=</w:t>
      </w:r>
      <w:r w:rsidRPr="00FC42FA">
        <w:rPr>
          <w:rFonts w:ascii="Times New Roman" w:hAnsi="Times New Roman" w:cs="Times New Roman"/>
          <w:b/>
          <w:sz w:val="24"/>
          <w:szCs w:val="24"/>
        </w:rPr>
        <w:t>0,</w:t>
      </w:r>
      <w:r w:rsidR="000C7E43">
        <w:rPr>
          <w:rFonts w:ascii="Times New Roman" w:hAnsi="Times New Roman" w:cs="Times New Roman"/>
          <w:b/>
          <w:sz w:val="24"/>
          <w:szCs w:val="24"/>
        </w:rPr>
        <w:t>10</w:t>
      </w:r>
      <w:r w:rsidRPr="00FC42FA">
        <w:rPr>
          <w:rFonts w:ascii="Times New Roman" w:hAnsi="Times New Roman" w:cs="Times New Roman"/>
          <w:b/>
          <w:sz w:val="24"/>
          <w:szCs w:val="24"/>
        </w:rPr>
        <w:t>x</w:t>
      </w:r>
      <w:r w:rsidRPr="00FC42FA">
        <w:rPr>
          <w:rFonts w:ascii="Times New Roman" w:hAnsi="Times New Roman" w:cs="Times New Roman"/>
          <w:sz w:val="24"/>
          <w:szCs w:val="24"/>
        </w:rPr>
        <w:t xml:space="preserve"> 3= </w:t>
      </w:r>
      <w:r w:rsidR="000C7E43">
        <w:rPr>
          <w:rFonts w:ascii="Times New Roman" w:hAnsi="Times New Roman" w:cs="Times New Roman"/>
          <w:b/>
          <w:sz w:val="24"/>
          <w:szCs w:val="24"/>
        </w:rPr>
        <w:t>0,30</w:t>
      </w:r>
      <w:r w:rsidRPr="00FC42FA">
        <w:rPr>
          <w:rFonts w:ascii="Times New Roman" w:hAnsi="Times New Roman" w:cs="Times New Roman"/>
          <w:b/>
          <w:sz w:val="24"/>
          <w:szCs w:val="24"/>
        </w:rPr>
        <w:t xml:space="preserve"> Eur/</w:t>
      </w:r>
      <w:proofErr w:type="spellStart"/>
      <w:r w:rsidRPr="00FC42FA">
        <w:rPr>
          <w:rFonts w:ascii="Times New Roman" w:hAnsi="Times New Roman" w:cs="Times New Roman"/>
          <w:b/>
          <w:sz w:val="24"/>
          <w:szCs w:val="24"/>
        </w:rPr>
        <w:t>kv.m</w:t>
      </w:r>
      <w:proofErr w:type="spellEnd"/>
      <w:r w:rsidRPr="00FC42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AD1DDF" w14:textId="77777777" w:rsidR="00446E9E" w:rsidRDefault="00446E9E" w:rsidP="002F02F9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3CAA87" w14:textId="6D675DAC" w:rsidR="00086111" w:rsidRPr="00FC42FA" w:rsidRDefault="00086111" w:rsidP="002F02F9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Nuompinigių dydis, apskaičiuotas pagal turto nuompinigių dydžio nustatymo formules, turto valdytojo sprendimu, didinamas nuo 50 proc. iki 200 proc.</w:t>
      </w:r>
    </w:p>
    <w:p w14:paraId="193C5E06" w14:textId="1D8A9210" w:rsidR="002F02F9" w:rsidRPr="00446E9E" w:rsidRDefault="000C7E43" w:rsidP="002F02F9">
      <w:pPr>
        <w:pStyle w:val="Betarp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0,30</w:t>
      </w:r>
      <w:r w:rsidR="00086111">
        <w:rPr>
          <w:rFonts w:ascii="Times New Roman" w:hAnsi="Times New Roman" w:cs="Times New Roman"/>
          <w:sz w:val="24"/>
          <w:szCs w:val="24"/>
        </w:rPr>
        <w:t>+</w:t>
      </w:r>
      <w:r w:rsidR="00446E9E">
        <w:rPr>
          <w:rFonts w:ascii="Times New Roman" w:hAnsi="Times New Roman" w:cs="Times New Roman"/>
          <w:sz w:val="24"/>
          <w:szCs w:val="24"/>
        </w:rPr>
        <w:t>5</w:t>
      </w:r>
      <w:r w:rsidR="00086111">
        <w:rPr>
          <w:rFonts w:ascii="Times New Roman" w:hAnsi="Times New Roman" w:cs="Times New Roman"/>
          <w:sz w:val="24"/>
          <w:szCs w:val="24"/>
        </w:rPr>
        <w:t>0 proc.</w:t>
      </w:r>
      <w:r w:rsidR="00446E9E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0,45 </w:t>
      </w:r>
      <w:proofErr w:type="spellStart"/>
      <w:r w:rsidR="00446E9E" w:rsidRPr="00446E9E">
        <w:rPr>
          <w:rFonts w:ascii="Times New Roman" w:hAnsi="Times New Roman" w:cs="Times New Roman"/>
          <w:b/>
          <w:sz w:val="24"/>
          <w:szCs w:val="24"/>
          <w:lang w:val="en-GB"/>
        </w:rPr>
        <w:t>Eur</w:t>
      </w:r>
      <w:proofErr w:type="spellEnd"/>
      <w:r w:rsidR="00446E9E" w:rsidRPr="00446E9E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proofErr w:type="spellStart"/>
      <w:r w:rsidR="00446E9E" w:rsidRPr="00446E9E">
        <w:rPr>
          <w:rFonts w:ascii="Times New Roman" w:hAnsi="Times New Roman" w:cs="Times New Roman"/>
          <w:b/>
          <w:sz w:val="24"/>
          <w:szCs w:val="24"/>
          <w:lang w:val="en-GB"/>
        </w:rPr>
        <w:t>kv</w:t>
      </w:r>
      <w:proofErr w:type="spellEnd"/>
      <w:r w:rsidR="00446E9E" w:rsidRPr="00446E9E">
        <w:rPr>
          <w:rFonts w:ascii="Times New Roman" w:hAnsi="Times New Roman" w:cs="Times New Roman"/>
          <w:b/>
          <w:sz w:val="24"/>
          <w:szCs w:val="24"/>
          <w:lang w:val="en-GB"/>
        </w:rPr>
        <w:t>. m</w:t>
      </w:r>
    </w:p>
    <w:p w14:paraId="3BEFD2C3" w14:textId="77777777" w:rsidR="002F02F9" w:rsidRPr="00FC42FA" w:rsidRDefault="002F02F9" w:rsidP="002F02F9">
      <w:pPr>
        <w:pStyle w:val="Betarp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560B9" w14:textId="16B082FA" w:rsidR="002F02F9" w:rsidRPr="00FC42FA" w:rsidRDefault="002F02F9" w:rsidP="002F02F9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2FA">
        <w:rPr>
          <w:rFonts w:ascii="Times New Roman" w:hAnsi="Times New Roman" w:cs="Times New Roman"/>
          <w:sz w:val="24"/>
          <w:szCs w:val="24"/>
        </w:rPr>
        <w:t xml:space="preserve">Išnuomojamas plotas </w:t>
      </w:r>
      <w:r w:rsidR="000C7E43">
        <w:rPr>
          <w:rFonts w:ascii="Times New Roman" w:hAnsi="Times New Roman" w:cs="Times New Roman"/>
          <w:sz w:val="24"/>
          <w:szCs w:val="24"/>
        </w:rPr>
        <w:t xml:space="preserve">270,77 </w:t>
      </w:r>
      <w:r w:rsidRPr="00FC42FA">
        <w:rPr>
          <w:rFonts w:ascii="Times New Roman" w:hAnsi="Times New Roman" w:cs="Times New Roman"/>
          <w:sz w:val="24"/>
          <w:szCs w:val="24"/>
        </w:rPr>
        <w:t>kv. m bendro ploto</w:t>
      </w:r>
    </w:p>
    <w:p w14:paraId="040C89E7" w14:textId="1E208E11" w:rsidR="002F02F9" w:rsidRPr="00FC42FA" w:rsidRDefault="002F02F9" w:rsidP="002F02F9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2FA">
        <w:rPr>
          <w:rFonts w:ascii="Times New Roman" w:hAnsi="Times New Roman" w:cs="Times New Roman"/>
          <w:sz w:val="24"/>
          <w:szCs w:val="24"/>
        </w:rPr>
        <w:t xml:space="preserve">Nuoma </w:t>
      </w:r>
      <w:r w:rsidR="000C7E43">
        <w:rPr>
          <w:rFonts w:ascii="Times New Roman" w:hAnsi="Times New Roman" w:cs="Times New Roman"/>
          <w:sz w:val="24"/>
          <w:szCs w:val="24"/>
        </w:rPr>
        <w:t>270,7</w:t>
      </w:r>
      <w:r w:rsidR="00764C19">
        <w:rPr>
          <w:rFonts w:ascii="Times New Roman" w:hAnsi="Times New Roman" w:cs="Times New Roman"/>
          <w:sz w:val="24"/>
          <w:szCs w:val="24"/>
        </w:rPr>
        <w:t>7</w:t>
      </w:r>
      <w:r w:rsidR="000C7E43">
        <w:rPr>
          <w:rFonts w:ascii="Times New Roman" w:hAnsi="Times New Roman" w:cs="Times New Roman"/>
          <w:sz w:val="24"/>
          <w:szCs w:val="24"/>
        </w:rPr>
        <w:t>*0,45</w:t>
      </w:r>
      <w:r w:rsidRPr="00FC42F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0C7E43">
        <w:rPr>
          <w:rFonts w:ascii="Times New Roman" w:hAnsi="Times New Roman" w:cs="Times New Roman"/>
          <w:b/>
          <w:sz w:val="24"/>
          <w:szCs w:val="24"/>
          <w:lang w:val="en-US"/>
        </w:rPr>
        <w:t>121,85</w:t>
      </w:r>
      <w:r w:rsidRPr="00764C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4C19">
        <w:rPr>
          <w:rFonts w:ascii="Times New Roman" w:hAnsi="Times New Roman" w:cs="Times New Roman"/>
          <w:b/>
          <w:sz w:val="24"/>
          <w:szCs w:val="24"/>
        </w:rPr>
        <w:t>Eur</w:t>
      </w:r>
    </w:p>
    <w:sectPr w:rsidR="002F02F9" w:rsidRPr="00FC42FA" w:rsidSect="00DB00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E71FA"/>
    <w:multiLevelType w:val="hybridMultilevel"/>
    <w:tmpl w:val="942C08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F2"/>
    <w:rsid w:val="00022ECE"/>
    <w:rsid w:val="000474E6"/>
    <w:rsid w:val="000668C8"/>
    <w:rsid w:val="00067905"/>
    <w:rsid w:val="00086111"/>
    <w:rsid w:val="000A5998"/>
    <w:rsid w:val="000C436C"/>
    <w:rsid w:val="000C7E43"/>
    <w:rsid w:val="000D6D0C"/>
    <w:rsid w:val="000E7B29"/>
    <w:rsid w:val="000E7EB1"/>
    <w:rsid w:val="000F6CC6"/>
    <w:rsid w:val="00131E50"/>
    <w:rsid w:val="001605A9"/>
    <w:rsid w:val="001B4447"/>
    <w:rsid w:val="001C7654"/>
    <w:rsid w:val="001D4352"/>
    <w:rsid w:val="00212F8E"/>
    <w:rsid w:val="00216826"/>
    <w:rsid w:val="002305E5"/>
    <w:rsid w:val="00284AEF"/>
    <w:rsid w:val="00287AFC"/>
    <w:rsid w:val="002E7A05"/>
    <w:rsid w:val="002F02F9"/>
    <w:rsid w:val="002F4E85"/>
    <w:rsid w:val="002F6C23"/>
    <w:rsid w:val="00304F38"/>
    <w:rsid w:val="003147FE"/>
    <w:rsid w:val="003212AE"/>
    <w:rsid w:val="00352790"/>
    <w:rsid w:val="0036610D"/>
    <w:rsid w:val="00367DA6"/>
    <w:rsid w:val="003B0B7A"/>
    <w:rsid w:val="003B1E74"/>
    <w:rsid w:val="00446E9E"/>
    <w:rsid w:val="00457DD2"/>
    <w:rsid w:val="00460F56"/>
    <w:rsid w:val="004631FC"/>
    <w:rsid w:val="004663B7"/>
    <w:rsid w:val="004913FA"/>
    <w:rsid w:val="004B0944"/>
    <w:rsid w:val="004B0D5E"/>
    <w:rsid w:val="004B6890"/>
    <w:rsid w:val="004E0484"/>
    <w:rsid w:val="004F408E"/>
    <w:rsid w:val="0050185C"/>
    <w:rsid w:val="0051202C"/>
    <w:rsid w:val="00514BF7"/>
    <w:rsid w:val="005201FA"/>
    <w:rsid w:val="00530D82"/>
    <w:rsid w:val="005359C3"/>
    <w:rsid w:val="005372CB"/>
    <w:rsid w:val="00546509"/>
    <w:rsid w:val="00557005"/>
    <w:rsid w:val="00562520"/>
    <w:rsid w:val="005A355F"/>
    <w:rsid w:val="005C6351"/>
    <w:rsid w:val="005D3B52"/>
    <w:rsid w:val="005F6B58"/>
    <w:rsid w:val="006541FC"/>
    <w:rsid w:val="006A094C"/>
    <w:rsid w:val="006B0831"/>
    <w:rsid w:val="006B3312"/>
    <w:rsid w:val="007121AB"/>
    <w:rsid w:val="00731D6F"/>
    <w:rsid w:val="007477BF"/>
    <w:rsid w:val="00764C19"/>
    <w:rsid w:val="00770615"/>
    <w:rsid w:val="007A16F7"/>
    <w:rsid w:val="007A3653"/>
    <w:rsid w:val="007B25F4"/>
    <w:rsid w:val="007C2BC6"/>
    <w:rsid w:val="007C6698"/>
    <w:rsid w:val="007D76BD"/>
    <w:rsid w:val="00814EF2"/>
    <w:rsid w:val="008607C0"/>
    <w:rsid w:val="00860933"/>
    <w:rsid w:val="00867D33"/>
    <w:rsid w:val="008C5772"/>
    <w:rsid w:val="008C65AF"/>
    <w:rsid w:val="00901FD2"/>
    <w:rsid w:val="00936A17"/>
    <w:rsid w:val="00970655"/>
    <w:rsid w:val="00974C48"/>
    <w:rsid w:val="00980ACB"/>
    <w:rsid w:val="009B1BD4"/>
    <w:rsid w:val="009C03CF"/>
    <w:rsid w:val="009C22C4"/>
    <w:rsid w:val="009D3E0B"/>
    <w:rsid w:val="009D6E50"/>
    <w:rsid w:val="009D7DA5"/>
    <w:rsid w:val="009E4A1D"/>
    <w:rsid w:val="009F7D10"/>
    <w:rsid w:val="009F7D37"/>
    <w:rsid w:val="00A2140C"/>
    <w:rsid w:val="00A21FC0"/>
    <w:rsid w:val="00A459CB"/>
    <w:rsid w:val="00A74C74"/>
    <w:rsid w:val="00A75338"/>
    <w:rsid w:val="00AB2F3A"/>
    <w:rsid w:val="00AB35A6"/>
    <w:rsid w:val="00AD643E"/>
    <w:rsid w:val="00AE5FFB"/>
    <w:rsid w:val="00AF73EF"/>
    <w:rsid w:val="00B40F29"/>
    <w:rsid w:val="00B50F48"/>
    <w:rsid w:val="00B578CC"/>
    <w:rsid w:val="00B677B9"/>
    <w:rsid w:val="00B7561D"/>
    <w:rsid w:val="00B85545"/>
    <w:rsid w:val="00B95898"/>
    <w:rsid w:val="00BD4A45"/>
    <w:rsid w:val="00BD6F8E"/>
    <w:rsid w:val="00C137CA"/>
    <w:rsid w:val="00C231F0"/>
    <w:rsid w:val="00CA5209"/>
    <w:rsid w:val="00CC7EE8"/>
    <w:rsid w:val="00CD28E0"/>
    <w:rsid w:val="00CD3014"/>
    <w:rsid w:val="00D04D0E"/>
    <w:rsid w:val="00D10ABF"/>
    <w:rsid w:val="00D22682"/>
    <w:rsid w:val="00D236A7"/>
    <w:rsid w:val="00D50E59"/>
    <w:rsid w:val="00D6296E"/>
    <w:rsid w:val="00D7314B"/>
    <w:rsid w:val="00D86E88"/>
    <w:rsid w:val="00DB002C"/>
    <w:rsid w:val="00DB4513"/>
    <w:rsid w:val="00DB7A6A"/>
    <w:rsid w:val="00DD1DB2"/>
    <w:rsid w:val="00DD4E64"/>
    <w:rsid w:val="00DE52F0"/>
    <w:rsid w:val="00DF1B4D"/>
    <w:rsid w:val="00E0562A"/>
    <w:rsid w:val="00E22EC0"/>
    <w:rsid w:val="00E3235F"/>
    <w:rsid w:val="00E34B36"/>
    <w:rsid w:val="00E7249F"/>
    <w:rsid w:val="00E877B4"/>
    <w:rsid w:val="00E9134F"/>
    <w:rsid w:val="00ED17A5"/>
    <w:rsid w:val="00F15FEA"/>
    <w:rsid w:val="00F21C56"/>
    <w:rsid w:val="00F3701D"/>
    <w:rsid w:val="00F5002C"/>
    <w:rsid w:val="00F54799"/>
    <w:rsid w:val="00F874CF"/>
    <w:rsid w:val="00FA2FF2"/>
    <w:rsid w:val="00FB459D"/>
    <w:rsid w:val="00FB7CD2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D925"/>
  <w15:docId w15:val="{D90CB3DD-1C3C-4EFF-AB4F-84D2F31F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A2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6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Rasa Virbalienė</cp:lastModifiedBy>
  <cp:revision>2</cp:revision>
  <cp:lastPrinted>2021-12-30T08:50:00Z</cp:lastPrinted>
  <dcterms:created xsi:type="dcterms:W3CDTF">2023-06-15T12:45:00Z</dcterms:created>
  <dcterms:modified xsi:type="dcterms:W3CDTF">2023-06-15T12:45:00Z</dcterms:modified>
</cp:coreProperties>
</file>